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F7E85" w:rsidRDefault="002F7E85">
      <w:bookmarkStart w:id="0" w:name="_GoBack"/>
      <w:bookmarkEnd w:id="0"/>
    </w:p>
    <w:p w14:paraId="00000002" w14:textId="77777777" w:rsidR="002F7E85" w:rsidRDefault="008F6339">
      <w:r>
        <w:t xml:space="preserve">  </w:t>
      </w:r>
    </w:p>
    <w:p w14:paraId="00000003" w14:textId="77777777" w:rsidR="002F7E85" w:rsidRDefault="002F7E85"/>
    <w:p w14:paraId="00000004" w14:textId="77777777" w:rsidR="002F7E85" w:rsidRDefault="002F7E85"/>
    <w:p w14:paraId="00000005" w14:textId="77777777" w:rsidR="002F7E85" w:rsidRDefault="008F6339">
      <w:r>
        <w:t>Compartir</w:t>
      </w:r>
    </w:p>
    <w:p w14:paraId="00000006" w14:textId="77777777" w:rsidR="002F7E85" w:rsidRDefault="008F6339">
      <w:r>
        <w:t>Página 1</w:t>
      </w:r>
    </w:p>
    <w:p w14:paraId="00000007" w14:textId="77777777" w:rsidR="002F7E85" w:rsidRDefault="008F6339">
      <w:r>
        <w:t>CORONAVIRUS</w:t>
      </w:r>
    </w:p>
    <w:p w14:paraId="00000008" w14:textId="77777777" w:rsidR="002F7E85" w:rsidRDefault="008F6339">
      <w:r>
        <w:t>• Un nuevo coronavirus, un nuevo variante del coronavirus.</w:t>
      </w:r>
    </w:p>
    <w:p w14:paraId="00000009" w14:textId="77777777" w:rsidR="002F7E85" w:rsidRDefault="008F6339">
      <w:r>
        <w:t>• Surgió por primera vez en Wuhan, China, a fines de 2019</w:t>
      </w:r>
    </w:p>
    <w:p w14:paraId="0000000A" w14:textId="77777777" w:rsidR="002F7E85" w:rsidRDefault="008F6339">
      <w:r>
        <w:t>• Causa la enfermedad respiratoria conocida como COVID-19</w:t>
      </w:r>
    </w:p>
    <w:p w14:paraId="0000000B" w14:textId="77777777" w:rsidR="002F7E85" w:rsidRDefault="008F6339">
      <w:r>
        <w:t>SÍNTOMAS DE CORONAVIRUS</w:t>
      </w:r>
    </w:p>
    <w:p w14:paraId="0000000C" w14:textId="77777777" w:rsidR="002F7E85" w:rsidRDefault="002F7E85"/>
    <w:p w14:paraId="0000000D" w14:textId="77777777" w:rsidR="002F7E85" w:rsidRDefault="008F6339">
      <w:r>
        <w:t>FIEBRE</w:t>
      </w:r>
    </w:p>
    <w:p w14:paraId="0000000E" w14:textId="77777777" w:rsidR="002F7E85" w:rsidRDefault="002F7E85"/>
    <w:p w14:paraId="0000000F" w14:textId="77777777" w:rsidR="002F7E85" w:rsidRDefault="008F6339">
      <w:r>
        <w:t>TOS</w:t>
      </w:r>
    </w:p>
    <w:p w14:paraId="00000010" w14:textId="77777777" w:rsidR="002F7E85" w:rsidRDefault="002F7E85"/>
    <w:p w14:paraId="00000011" w14:textId="77777777" w:rsidR="002F7E85" w:rsidRDefault="008F6339">
      <w:r>
        <w:t xml:space="preserve">FALTA DE RESPIRACION </w:t>
      </w:r>
    </w:p>
    <w:p w14:paraId="00000012" w14:textId="77777777" w:rsidR="002F7E85" w:rsidRDefault="002F7E85"/>
    <w:p w14:paraId="00000013" w14:textId="77777777" w:rsidR="002F7E85" w:rsidRDefault="008F6339">
      <w:r>
        <w:t>LOS SIMPTOMAS PUEDEN VARIAR DE LEVES A SEVEROS</w:t>
      </w:r>
    </w:p>
    <w:p w14:paraId="00000014" w14:textId="77777777" w:rsidR="002F7E85" w:rsidRDefault="002F7E85"/>
    <w:p w14:paraId="00000015" w14:textId="77777777" w:rsidR="002F7E85" w:rsidRDefault="008F6339">
      <w:r>
        <w:t>LOS SINTOMAS PUEDEN APARECER 2-14 DÍAS DESPUÉS DE LA EXPOSICIÓN</w:t>
      </w:r>
    </w:p>
    <w:p w14:paraId="00000016" w14:textId="77777777" w:rsidR="002F7E85" w:rsidRDefault="002F7E85"/>
    <w:p w14:paraId="00000017" w14:textId="77777777" w:rsidR="002F7E85" w:rsidRDefault="008F6339">
      <w:r>
        <w:t>Se cree que el virus se propaga principalmente de persona a persona.</w:t>
      </w:r>
    </w:p>
    <w:p w14:paraId="00000018" w14:textId="77777777" w:rsidR="002F7E85" w:rsidRDefault="008F6339">
      <w:r>
        <w:t>• Entre personas que están en contacto cercano entr</w:t>
      </w:r>
      <w:r>
        <w:t>e sí (dentro de aproximadamente 6 pies/ 2 metros).</w:t>
      </w:r>
    </w:p>
    <w:p w14:paraId="00000019" w14:textId="77777777" w:rsidR="002F7E85" w:rsidRDefault="008F6339">
      <w:r>
        <w:t>• A través de gotas respiratorias producidas cuando una persona infectada tose o estornuda.</w:t>
      </w:r>
    </w:p>
    <w:p w14:paraId="0000001A" w14:textId="77777777" w:rsidR="002F7E85" w:rsidRDefault="008F6339">
      <w:r>
        <w:t>Estas gotitas pueden caer en la boca o la nariz de las personas cercanas o posiblemente ser inhaladas a los pulmo</w:t>
      </w:r>
      <w:r>
        <w:t>nes.</w:t>
      </w:r>
    </w:p>
    <w:p w14:paraId="0000001B" w14:textId="77777777" w:rsidR="002F7E85" w:rsidRDefault="008F6339">
      <w:r>
        <w:t>¿Alguien puede transmitir el virus sin estar enfermo?</w:t>
      </w:r>
    </w:p>
    <w:p w14:paraId="0000001C" w14:textId="77777777" w:rsidR="002F7E85" w:rsidRDefault="008F6339">
      <w:r>
        <w:t>• Se cree que las personas son más contagiosas cuando son más sintomáticas (las más enfermas).</w:t>
      </w:r>
    </w:p>
    <w:p w14:paraId="0000001D" w14:textId="77777777" w:rsidR="002F7E85" w:rsidRDefault="008F6339">
      <w:r>
        <w:t>• Es posible que se propague algo antes de que las personas muestren síntomas; Ha habido informes de q</w:t>
      </w:r>
      <w:r>
        <w:t>ue esto ocurre con este nuevo coronavirus, pero no se cree que esta sea la principal forma en que se propaga el virus.</w:t>
      </w:r>
    </w:p>
    <w:p w14:paraId="0000001E" w14:textId="77777777" w:rsidR="002F7E85" w:rsidRDefault="008F6339">
      <w:r>
        <w:t>Propagación del contacto con superficies u objetos contaminados.</w:t>
      </w:r>
    </w:p>
    <w:p w14:paraId="0000001F" w14:textId="77777777" w:rsidR="002F7E85" w:rsidRDefault="008F6339">
      <w:r>
        <w:t>• Es posible que una persona pueda contraer COVID-19 al tocar una superficie u objeto que tiene el virus y luego tocarse la boca, la nariz o posiblemente los ojos, pero no se cree que esta sea la forma principal en que El virus se propaga.</w:t>
      </w:r>
    </w:p>
    <w:p w14:paraId="00000020" w14:textId="77777777" w:rsidR="002F7E85" w:rsidRDefault="008F6339">
      <w:r>
        <w:t>¿CÓMO EVITO OBTE</w:t>
      </w:r>
      <w:r>
        <w:t>NER CORONAVIRUS?</w:t>
      </w:r>
    </w:p>
    <w:p w14:paraId="00000021" w14:textId="77777777" w:rsidR="002F7E85" w:rsidRDefault="008F6339">
      <w:r>
        <w:t>• Lávese las manos: a menudo, con agua y jabón, durante al menos 20 segundos.</w:t>
      </w:r>
    </w:p>
    <w:p w14:paraId="00000022" w14:textId="77777777" w:rsidR="002F7E85" w:rsidRDefault="008F6339">
      <w:r>
        <w:t>• Use desinfectante para manos: a base de alcohol, más del 60 por ciento de alcohol</w:t>
      </w:r>
    </w:p>
    <w:p w14:paraId="00000023" w14:textId="77777777" w:rsidR="002F7E85" w:rsidRDefault="008F6339">
      <w:r>
        <w:t>• Cubra la tos y los estornudos: con pañuelos desechables, o use el codo</w:t>
      </w:r>
    </w:p>
    <w:p w14:paraId="00000024" w14:textId="77777777" w:rsidR="002F7E85" w:rsidRDefault="008F6339">
      <w:r>
        <w:t>• Ev</w:t>
      </w:r>
      <w:r>
        <w:t>ite el contacto cercano: con personas que están enfermas o si COVID-19 se está propagando en su área</w:t>
      </w:r>
    </w:p>
    <w:p w14:paraId="00000025" w14:textId="77777777" w:rsidR="002F7E85" w:rsidRDefault="008F6339">
      <w:r>
        <w:lastRenderedPageBreak/>
        <w:t>• Limpiar: superficies y objetos que se tocan con frecuencia a diario o si están sucios</w:t>
      </w:r>
    </w:p>
    <w:p w14:paraId="00000026" w14:textId="77777777" w:rsidR="002F7E85" w:rsidRDefault="008F6339">
      <w:r>
        <w:t>• Deje de tocarse la cara: evite tocarse los ojos, la nariz y la bo</w:t>
      </w:r>
      <w:r>
        <w:t>ca con las manos sin lavar</w:t>
      </w:r>
    </w:p>
    <w:p w14:paraId="00000027" w14:textId="77777777" w:rsidR="002F7E85" w:rsidRDefault="008F6339">
      <w:r>
        <w:t>• Quédese en casa: si está enfermo, evite otros</w:t>
      </w:r>
    </w:p>
    <w:p w14:paraId="00000028" w14:textId="77777777" w:rsidR="002F7E85" w:rsidRDefault="008F6339">
      <w:r>
        <w:t>• Si está enfermo, use una máscara: de lo contrario, deje máscaras para los profesionales de la salud.</w:t>
      </w:r>
    </w:p>
    <w:p w14:paraId="00000029" w14:textId="77777777" w:rsidR="002F7E85" w:rsidRDefault="002F7E85"/>
    <w:p w14:paraId="0000002A" w14:textId="77777777" w:rsidR="002F7E85" w:rsidRDefault="002F7E85"/>
    <w:p w14:paraId="0000002B" w14:textId="77777777" w:rsidR="002F7E85" w:rsidRDefault="008F6339">
      <w:r>
        <w:t>• Llame a su médico: si cree que ha estado expuesto o presenta síntomas, lla</w:t>
      </w:r>
      <w:r>
        <w:t>me a su médico antes de ir a una clínica u hospital para buscar ayuda. Si tiene una emergencia médica, llame al 911 y notifique a los despachadores que puede tener COVID-19</w:t>
      </w:r>
    </w:p>
    <w:p w14:paraId="0000002C" w14:textId="77777777" w:rsidR="002F7E85" w:rsidRDefault="008F6339">
      <w:r>
        <w:t>• Quedarse en casa: excepto para recibir atención médica.</w:t>
      </w:r>
    </w:p>
    <w:p w14:paraId="0000002D" w14:textId="77777777" w:rsidR="002F7E85" w:rsidRDefault="008F6339">
      <w:r>
        <w:t>• Evite a las personas: m</w:t>
      </w:r>
      <w:r>
        <w:t>anténgase alejado de las áreas públicas, el trabajo, la escuela, el transporte público y el transporte compartido</w:t>
      </w:r>
    </w:p>
    <w:p w14:paraId="0000002E" w14:textId="77777777" w:rsidR="002F7E85" w:rsidRDefault="008F6339">
      <w:r>
        <w:t>• Aislar en el hogar: restrinja el contacto con otras personas en su hogar, quédese en una habitación específica si es posible y use un baño s</w:t>
      </w:r>
      <w:r>
        <w:t>eparado, evite el contacto con mascotas y animales</w:t>
      </w:r>
    </w:p>
    <w:p w14:paraId="0000002F" w14:textId="77777777" w:rsidR="002F7E85" w:rsidRDefault="002F7E85"/>
    <w:p w14:paraId="00000030" w14:textId="77777777" w:rsidR="002F7E85" w:rsidRDefault="008F6339">
      <w:r>
        <w:t>• Nacional: sitio de coronavirus de los CDC</w:t>
      </w:r>
    </w:p>
    <w:p w14:paraId="00000031" w14:textId="77777777" w:rsidR="002F7E85" w:rsidRDefault="008F6339">
      <w:r>
        <w:t>• Información de viaje de los CDC: información para viajeros</w:t>
      </w:r>
    </w:p>
    <w:p w14:paraId="00000032" w14:textId="77777777" w:rsidR="002F7E85" w:rsidRDefault="008F6339">
      <w:r>
        <w:t>• Minnesota: sitio de información sobre brotes, línea directa de información: 651-201-3920</w:t>
      </w:r>
    </w:p>
    <w:p w14:paraId="00000033" w14:textId="77777777" w:rsidR="002F7E85" w:rsidRDefault="008F6339">
      <w:r>
        <w:t>• Dakota</w:t>
      </w:r>
      <w:r>
        <w:t xml:space="preserve"> del Norte: sitio de información sobre brotes, línea directa gratuita: 1-866-207-2880</w:t>
      </w:r>
    </w:p>
    <w:p w14:paraId="00000034" w14:textId="77777777" w:rsidR="002F7E85" w:rsidRDefault="008F6339">
      <w:r>
        <w:t>• Dakota del Sur: sitio de información sobre brotes, línea directa gratuita: 800-997-2880</w:t>
      </w:r>
    </w:p>
    <w:p w14:paraId="00000035" w14:textId="77777777" w:rsidR="002F7E85" w:rsidRDefault="008F6339">
      <w:r>
        <w:t>• Wisconsin: sitio de información sobre brotes</w:t>
      </w:r>
    </w:p>
    <w:p w14:paraId="00000036" w14:textId="77777777" w:rsidR="002F7E85" w:rsidRDefault="008F6339">
      <w:r>
        <w:t>JOHNS HOPKINS</w:t>
      </w:r>
    </w:p>
    <w:p w14:paraId="00000037" w14:textId="77777777" w:rsidR="002F7E85" w:rsidRDefault="008F6339">
      <w:r>
        <w:t>MAPA MUNDIAL DE COR</w:t>
      </w:r>
      <w:r>
        <w:t>ONAVIRUS</w:t>
      </w:r>
    </w:p>
    <w:p w14:paraId="00000038" w14:textId="77777777" w:rsidR="002F7E85" w:rsidRDefault="002F7E85"/>
    <w:p w14:paraId="00000039" w14:textId="77777777" w:rsidR="002F7E85" w:rsidRDefault="008F6339">
      <w:r>
        <w:t xml:space="preserve"> </w:t>
      </w:r>
    </w:p>
    <w:p w14:paraId="0000003A" w14:textId="77777777" w:rsidR="002F7E85" w:rsidRDefault="002F7E85"/>
    <w:p w14:paraId="0000003B" w14:textId="77777777" w:rsidR="002F7E85" w:rsidRDefault="008F6339">
      <w:r>
        <w:t>Fuentes de información: Centros para el Control y Prevención de Enfermedades.</w:t>
      </w:r>
    </w:p>
    <w:p w14:paraId="0000003C" w14:textId="77777777" w:rsidR="002F7E85" w:rsidRDefault="008F6339">
      <w:r>
        <w:t>Nota: Las recomendaciones pueden cambiar a medida que el brote se amplía e intensifica.</w:t>
      </w:r>
    </w:p>
    <w:p w14:paraId="0000003D" w14:textId="77777777" w:rsidR="002F7E85" w:rsidRDefault="008F6339">
      <w:r>
        <w:t>Compilado por Jeremy Fugleberg,</w:t>
      </w:r>
    </w:p>
    <w:p w14:paraId="0000003E" w14:textId="77777777" w:rsidR="002F7E85" w:rsidRDefault="008F6339">
      <w:r>
        <w:t>Shane Mercer</w:t>
      </w:r>
    </w:p>
    <w:p w14:paraId="0000003F" w14:textId="77777777" w:rsidR="002F7E85" w:rsidRDefault="008F6339">
      <w:r>
        <w:t>Rob Beer / Servicio de Noticias del Foro</w:t>
      </w:r>
    </w:p>
    <w:sectPr w:rsidR="002F7E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85"/>
    <w:rsid w:val="002F7E85"/>
    <w:rsid w:val="008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977ACB6-9278-4CAF-BCFB-495458DD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 Helpline Database</dc:creator>
  <cp:lastModifiedBy>211 Helpline Database</cp:lastModifiedBy>
  <cp:revision>2</cp:revision>
  <dcterms:created xsi:type="dcterms:W3CDTF">2020-03-17T00:30:00Z</dcterms:created>
  <dcterms:modified xsi:type="dcterms:W3CDTF">2020-03-17T00:30:00Z</dcterms:modified>
</cp:coreProperties>
</file>